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38" w:rsidRPr="007C0C77" w:rsidRDefault="00E95838" w:rsidP="00173170">
      <w:pPr>
        <w:jc w:val="center"/>
        <w:rPr>
          <w:rFonts w:ascii="Times New Roman" w:hAnsi="Times New Roman"/>
          <w:sz w:val="26"/>
          <w:szCs w:val="26"/>
        </w:rPr>
      </w:pPr>
      <w:r w:rsidRPr="007C0C77">
        <w:rPr>
          <w:rFonts w:ascii="Times New Roman" w:hAnsi="Times New Roman"/>
          <w:sz w:val="26"/>
          <w:szCs w:val="26"/>
        </w:rPr>
        <w:t xml:space="preserve">Основные показатели прогноза социально-экономического развития </w:t>
      </w:r>
      <w:r>
        <w:rPr>
          <w:rFonts w:ascii="Times New Roman" w:hAnsi="Times New Roman"/>
          <w:sz w:val="26"/>
          <w:szCs w:val="26"/>
        </w:rPr>
        <w:t>Вельжичского сельского</w:t>
      </w:r>
      <w:r w:rsidRPr="007C0C77">
        <w:rPr>
          <w:rFonts w:ascii="Times New Roman" w:hAnsi="Times New Roman"/>
          <w:sz w:val="26"/>
          <w:szCs w:val="26"/>
        </w:rPr>
        <w:t xml:space="preserve"> поселения на 201</w:t>
      </w:r>
      <w:r>
        <w:rPr>
          <w:rFonts w:ascii="Times New Roman" w:hAnsi="Times New Roman"/>
          <w:sz w:val="26"/>
          <w:szCs w:val="26"/>
        </w:rPr>
        <w:t>8</w:t>
      </w:r>
      <w:r w:rsidRPr="007C0C77">
        <w:rPr>
          <w:rFonts w:ascii="Times New Roman" w:hAnsi="Times New Roman"/>
          <w:sz w:val="26"/>
          <w:szCs w:val="26"/>
        </w:rPr>
        <w:t xml:space="preserve"> год и на плановый период </w:t>
      </w:r>
      <w:r>
        <w:rPr>
          <w:rFonts w:ascii="Times New Roman" w:hAnsi="Times New Roman"/>
          <w:sz w:val="26"/>
          <w:szCs w:val="26"/>
        </w:rPr>
        <w:t xml:space="preserve"> </w:t>
      </w:r>
      <w:r w:rsidRPr="007C0C77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9</w:t>
      </w:r>
      <w:r w:rsidRPr="007C0C77">
        <w:rPr>
          <w:rFonts w:ascii="Times New Roman" w:hAnsi="Times New Roman"/>
          <w:sz w:val="26"/>
          <w:szCs w:val="26"/>
        </w:rPr>
        <w:t xml:space="preserve"> - 20</w:t>
      </w:r>
      <w:r>
        <w:rPr>
          <w:rFonts w:ascii="Times New Roman" w:hAnsi="Times New Roman"/>
          <w:sz w:val="26"/>
          <w:szCs w:val="26"/>
        </w:rPr>
        <w:t>20</w:t>
      </w:r>
      <w:r w:rsidRPr="007C0C77">
        <w:rPr>
          <w:rFonts w:ascii="Times New Roman" w:hAnsi="Times New Roman"/>
          <w:sz w:val="26"/>
          <w:szCs w:val="26"/>
        </w:rPr>
        <w:t xml:space="preserve"> год</w:t>
      </w:r>
      <w:r>
        <w:rPr>
          <w:rFonts w:ascii="Times New Roman" w:hAnsi="Times New Roman"/>
          <w:sz w:val="26"/>
          <w:szCs w:val="26"/>
        </w:rPr>
        <w:t>ов</w:t>
      </w:r>
    </w:p>
    <w:tbl>
      <w:tblPr>
        <w:tblpPr w:leftFromText="180" w:rightFromText="180" w:vertAnchor="text" w:horzAnchor="margin" w:tblpXSpec="center" w:tblpY="152"/>
        <w:tblW w:w="15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8"/>
        <w:gridCol w:w="19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900"/>
        <w:gridCol w:w="1080"/>
        <w:gridCol w:w="1080"/>
        <w:gridCol w:w="1080"/>
      </w:tblGrid>
      <w:tr w:rsidR="00E95838" w:rsidRPr="005625E9" w:rsidTr="00A927D9">
        <w:trPr>
          <w:trHeight w:val="390"/>
        </w:trPr>
        <w:tc>
          <w:tcPr>
            <w:tcW w:w="648" w:type="dxa"/>
            <w:vMerge w:val="restart"/>
            <w:tcBorders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1980" w:type="dxa"/>
            <w:vMerge w:val="restart"/>
            <w:tcBorders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 xml:space="preserve">Отчет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5625E9">
                <w:rPr>
                  <w:rFonts w:ascii="Times New Roman" w:hAnsi="Times New Roman"/>
                  <w:sz w:val="18"/>
                  <w:szCs w:val="18"/>
                </w:rPr>
                <w:t>201</w:t>
              </w:r>
              <w:r>
                <w:rPr>
                  <w:rFonts w:ascii="Times New Roman" w:hAnsi="Times New Roman"/>
                  <w:sz w:val="18"/>
                  <w:szCs w:val="18"/>
                </w:rPr>
                <w:t>5</w:t>
              </w:r>
              <w:r w:rsidRPr="005625E9">
                <w:rPr>
                  <w:rFonts w:ascii="Times New Roman" w:hAnsi="Times New Roman"/>
                  <w:sz w:val="18"/>
                  <w:szCs w:val="18"/>
                </w:rPr>
                <w:t xml:space="preserve"> г</w:t>
              </w:r>
            </w:smartTag>
            <w:r w:rsidRPr="005625E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:rsidR="00E95838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Отчет</w:t>
            </w:r>
          </w:p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5625E9">
                <w:rPr>
                  <w:rFonts w:ascii="Times New Roman" w:hAnsi="Times New Roman"/>
                  <w:sz w:val="18"/>
                  <w:szCs w:val="18"/>
                </w:rPr>
                <w:t>201</w:t>
              </w:r>
              <w:r>
                <w:rPr>
                  <w:rFonts w:ascii="Times New Roman" w:hAnsi="Times New Roman"/>
                  <w:sz w:val="18"/>
                  <w:szCs w:val="18"/>
                </w:rPr>
                <w:t>6</w:t>
              </w:r>
              <w:r w:rsidRPr="005625E9">
                <w:rPr>
                  <w:rFonts w:ascii="Times New Roman" w:hAnsi="Times New Roman"/>
                  <w:sz w:val="18"/>
                  <w:szCs w:val="18"/>
                </w:rPr>
                <w:t xml:space="preserve"> г</w:t>
              </w:r>
            </w:smartTag>
            <w:r w:rsidRPr="005625E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80" w:type="dxa"/>
            <w:vMerge w:val="restart"/>
            <w:tcBorders>
              <w:right w:val="single" w:sz="4" w:space="0" w:color="auto"/>
            </w:tcBorders>
          </w:tcPr>
          <w:p w:rsidR="00E95838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Оценка</w:t>
            </w:r>
          </w:p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sz w:val="18"/>
                  <w:szCs w:val="18"/>
                </w:rPr>
                <w:t>2017 г</w:t>
              </w:r>
            </w:smartTag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Pr="005625E9">
              <w:rPr>
                <w:rFonts w:ascii="Times New Roman" w:hAnsi="Times New Roman"/>
                <w:sz w:val="18"/>
                <w:szCs w:val="18"/>
              </w:rPr>
              <w:t xml:space="preserve"> прогноз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Pr="005625E9">
              <w:rPr>
                <w:rFonts w:ascii="Times New Roman" w:hAnsi="Times New Roman"/>
                <w:sz w:val="18"/>
                <w:szCs w:val="18"/>
              </w:rPr>
              <w:t xml:space="preserve"> прогноз</w:t>
            </w:r>
          </w:p>
        </w:tc>
        <w:tc>
          <w:tcPr>
            <w:tcW w:w="324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Pr="005625E9">
              <w:rPr>
                <w:rFonts w:ascii="Times New Roman" w:hAnsi="Times New Roman"/>
                <w:sz w:val="18"/>
                <w:szCs w:val="18"/>
              </w:rPr>
              <w:t xml:space="preserve"> прогноз</w:t>
            </w:r>
          </w:p>
        </w:tc>
      </w:tr>
      <w:tr w:rsidR="00E95838" w:rsidRPr="005625E9" w:rsidTr="00A927D9">
        <w:trPr>
          <w:trHeight w:val="255"/>
        </w:trPr>
        <w:tc>
          <w:tcPr>
            <w:tcW w:w="648" w:type="dxa"/>
            <w:vMerge/>
            <w:tcBorders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Консерв.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Базов.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Целев.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Консерв.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Базов.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Целев.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Консерв.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Целев.</w:t>
            </w:r>
          </w:p>
        </w:tc>
      </w:tr>
      <w:tr w:rsidR="00E95838" w:rsidRPr="005625E9" w:rsidTr="00A927D9">
        <w:tc>
          <w:tcPr>
            <w:tcW w:w="648" w:type="dxa"/>
            <w:tcBorders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Численность постоянного населения (среднегодовая), чел.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762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724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704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704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704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704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698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698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698</w:t>
            </w:r>
          </w:p>
        </w:tc>
      </w:tr>
      <w:tr w:rsidR="00E95838" w:rsidRPr="005625E9" w:rsidTr="00A927D9">
        <w:trPr>
          <w:trHeight w:val="255"/>
        </w:trPr>
        <w:tc>
          <w:tcPr>
            <w:tcW w:w="648" w:type="dxa"/>
            <w:tcBorders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980" w:type="dxa"/>
            <w:tcBorders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Численность экономически активного населения, чел.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408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408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408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405</w:t>
            </w:r>
          </w:p>
        </w:tc>
        <w:tc>
          <w:tcPr>
            <w:tcW w:w="1080" w:type="dxa"/>
            <w:tcBorders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405</w:t>
            </w: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402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402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402</w:t>
            </w:r>
          </w:p>
        </w:tc>
      </w:tr>
      <w:tr w:rsidR="00E95838" w:rsidRPr="005625E9" w:rsidTr="00A927D9">
        <w:trPr>
          <w:trHeight w:val="249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 xml:space="preserve">Численность занятого населения, чел., </w:t>
            </w:r>
            <w:r>
              <w:rPr>
                <w:rFonts w:ascii="Times New Roman" w:hAnsi="Times New Roman"/>
                <w:sz w:val="18"/>
                <w:szCs w:val="18"/>
              </w:rPr>
              <w:t>в т.ч.занятые в домашнем хозяйстве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452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</w:tr>
      <w:tr w:rsidR="00E95838" w:rsidRPr="005625E9" w:rsidTr="00A927D9">
        <w:trPr>
          <w:trHeight w:val="20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403B2C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3B2C">
              <w:rPr>
                <w:rFonts w:ascii="Times New Roman" w:hAnsi="Times New Roman"/>
                <w:sz w:val="18"/>
                <w:szCs w:val="18"/>
              </w:rPr>
              <w:t>Среднесписочная численность работников предприятий и организаций, 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403B2C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CE0428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</w:rPr>
              <w:t>34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CE0428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  <w:highlight w:val="yellow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E95838" w:rsidRPr="005625E9" w:rsidTr="00A927D9">
        <w:trPr>
          <w:trHeight w:val="22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Численность индивидуальных предпринимателей и фермеров, 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E95838" w:rsidRPr="005625E9" w:rsidTr="00A927D9">
        <w:trPr>
          <w:trHeight w:val="18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Число родившихся, 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95838" w:rsidRPr="005625E9" w:rsidTr="00A927D9">
        <w:trPr>
          <w:trHeight w:val="1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Число умерших, 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</w:tr>
      <w:tr w:rsidR="00E95838" w:rsidRPr="005625E9" w:rsidTr="00A927D9">
        <w:trPr>
          <w:trHeight w:val="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Число официально зарегистрированных безработных, 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</w:tr>
      <w:tr w:rsidR="00E95838" w:rsidRPr="005625E9" w:rsidTr="00A927D9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214A12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Уровень официально зарегистрированной безработицы, 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1,19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1,19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0,49</w:t>
            </w:r>
          </w:p>
        </w:tc>
      </w:tr>
      <w:tr w:rsidR="00E95838" w:rsidRPr="005625E9" w:rsidTr="00A927D9">
        <w:trPr>
          <w:trHeight w:val="2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Фонд заработной платы, 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3,8142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3,9156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4110,6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4118,4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4321,2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4329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4539,6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4602</w:t>
            </w:r>
          </w:p>
        </w:tc>
      </w:tr>
      <w:tr w:rsidR="00E95838" w:rsidRPr="005625E9" w:rsidTr="00A927D9">
        <w:trPr>
          <w:trHeight w:val="1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Среднемесячная номинальная начисленная заработная плата,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6860,1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6860,1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13100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13100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13400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13500</w:t>
            </w:r>
          </w:p>
        </w:tc>
      </w:tr>
      <w:tr w:rsidR="00E95838" w:rsidRPr="005625E9" w:rsidTr="00A927D9">
        <w:trPr>
          <w:trHeight w:val="6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Объем платных услуг населению, 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13140C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95838" w:rsidRPr="005625E9" w:rsidTr="00A927D9">
        <w:trPr>
          <w:trHeight w:val="19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Индекс физического объема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платных услуг населению, в % к предыдущему году в сопоставимых ценах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D513AE" w:rsidRDefault="00E95838" w:rsidP="00A927D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13140C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95838" w:rsidRPr="005625E9" w:rsidTr="00A927D9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Объем отгруженных товаров собственного производства, выполненных работ и услуг по всем видам экономической деятельности 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95838" w:rsidRPr="005625E9" w:rsidTr="00A927D9">
        <w:trPr>
          <w:trHeight w:val="3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Оборот розничной торговли, 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29853,5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29995,9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30953,5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30953,8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30953,8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30953,8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31953,8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31953,8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31953,8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32953,8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32953,8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32953,8</w:t>
            </w:r>
          </w:p>
        </w:tc>
      </w:tr>
      <w:tr w:rsidR="00E95838" w:rsidRPr="005625E9" w:rsidTr="00A927D9">
        <w:trPr>
          <w:trHeight w:val="1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214A12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14A12">
              <w:rPr>
                <w:rFonts w:ascii="Times New Roman" w:hAnsi="Times New Roman"/>
                <w:sz w:val="18"/>
                <w:szCs w:val="18"/>
              </w:rPr>
              <w:t>Объем инвестиций (в основной капитал) за счет всех источников финансирования, 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FE6C44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FE6C44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FE6C44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86530E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86530E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86530E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86530E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86530E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86530E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F85F4C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F85F4C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F85F4C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95838" w:rsidRPr="005625E9" w:rsidTr="00A927D9">
        <w:trPr>
          <w:trHeight w:val="1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 xml:space="preserve">Производство </w:t>
            </w:r>
            <w:r>
              <w:rPr>
                <w:rFonts w:ascii="Times New Roman" w:hAnsi="Times New Roman"/>
                <w:sz w:val="18"/>
                <w:szCs w:val="18"/>
              </w:rPr>
              <w:t>зерна , тонн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</w:tr>
      <w:tr w:rsidR="00E95838" w:rsidRPr="005625E9" w:rsidTr="00A927D9">
        <w:trPr>
          <w:trHeight w:val="2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Производство картофеля,</w:t>
            </w:r>
          </w:p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тонн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625</w:t>
            </w:r>
          </w:p>
        </w:tc>
      </w:tr>
      <w:tr w:rsidR="00E95838" w:rsidRPr="005625E9" w:rsidTr="00A927D9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Производство овощей, тонн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</w:tr>
      <w:tr w:rsidR="00E95838" w:rsidRPr="005625E9" w:rsidTr="00A927D9">
        <w:trPr>
          <w:trHeight w:val="300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Производство молока, тонн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</w:tr>
      <w:tr w:rsidR="00E95838" w:rsidRPr="005625E9" w:rsidTr="00A927D9">
        <w:trPr>
          <w:trHeight w:val="306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Default="00E95838" w:rsidP="00A927D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Производство мяса, тонн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Default="00E95838" w:rsidP="00A927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Default="00E95838" w:rsidP="00A927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Default="00E95838" w:rsidP="00A927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Default="00E95838" w:rsidP="00A927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Default="00E95838" w:rsidP="00A927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Default="00E95838" w:rsidP="00A927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Default="00E95838" w:rsidP="00A927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Default="00E95838" w:rsidP="00A927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Default="00E95838" w:rsidP="00A927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Default="00E95838" w:rsidP="00A927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Default="00E95838" w:rsidP="00A927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Default="00E95838" w:rsidP="00A927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</w:tr>
      <w:tr w:rsidR="00E95838" w:rsidRPr="005625E9" w:rsidTr="00A927D9">
        <w:trPr>
          <w:trHeight w:val="19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EE3548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3548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EE3548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E3548">
              <w:rPr>
                <w:rFonts w:ascii="Times New Roman" w:hAnsi="Times New Roman"/>
                <w:sz w:val="18"/>
                <w:szCs w:val="18"/>
              </w:rPr>
              <w:t>Прибыль прибыльных организаций, 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EF2ED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EF2ED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EF2ED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EF2ED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EF2ED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EF2ED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95838" w:rsidRPr="005625E9" w:rsidTr="00A927D9">
        <w:trPr>
          <w:trHeight w:val="231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Общая площадь жилого фонда, кв. м-всего, вт.ч.ветхого аварийного жилого фонда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tabs>
                <w:tab w:val="center" w:pos="33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37388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37388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37388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37388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37388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37388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37388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37388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37388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37388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37388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37388</w:t>
            </w:r>
          </w:p>
        </w:tc>
      </w:tr>
      <w:tr w:rsidR="00E95838" w:rsidRPr="005625E9" w:rsidTr="00A927D9">
        <w:trPr>
          <w:trHeight w:val="195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 xml:space="preserve">Ввод в эксплуатацию жилых домов, построенных за счет всех источников финансирования, 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5625E9">
              <w:rPr>
                <w:rFonts w:ascii="Times New Roman" w:hAnsi="Times New Roman"/>
                <w:sz w:val="18"/>
                <w:szCs w:val="18"/>
              </w:rPr>
              <w:t xml:space="preserve">кв. 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tabs>
                <w:tab w:val="left" w:pos="240"/>
                <w:tab w:val="center" w:pos="43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tabs>
                <w:tab w:val="left" w:pos="240"/>
                <w:tab w:val="center" w:pos="437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tabs>
                <w:tab w:val="center" w:pos="40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5838" w:rsidRPr="005625E9" w:rsidRDefault="00E95838" w:rsidP="00A927D9">
            <w:pPr>
              <w:tabs>
                <w:tab w:val="center" w:pos="40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95838" w:rsidRPr="005625E9" w:rsidTr="00A927D9">
        <w:trPr>
          <w:trHeight w:val="1874"/>
        </w:trPr>
        <w:tc>
          <w:tcPr>
            <w:tcW w:w="648" w:type="dxa"/>
            <w:tcBorders>
              <w:top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 xml:space="preserve">Общая площадь помещения, приходящаяся на одного жителя (на </w:t>
            </w:r>
          </w:p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4"/>
                <w:szCs w:val="4"/>
              </w:rPr>
            </w:pPr>
            <w:r w:rsidRPr="005625E9">
              <w:rPr>
                <w:rFonts w:ascii="Times New Roman" w:hAnsi="Times New Roman"/>
                <w:sz w:val="18"/>
                <w:szCs w:val="18"/>
              </w:rPr>
              <w:t>конец года), кв. м</w:t>
            </w:r>
            <w:r w:rsidRPr="005625E9">
              <w:rPr>
                <w:rFonts w:ascii="Times New Roman" w:hAnsi="Times New Roman"/>
                <w:sz w:val="10"/>
                <w:szCs w:val="10"/>
              </w:rPr>
              <w:t xml:space="preserve">   </w:t>
            </w:r>
          </w:p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5625E9">
              <w:rPr>
                <w:rFonts w:ascii="Times New Roman" w:hAnsi="Times New Roman"/>
                <w:sz w:val="4"/>
                <w:szCs w:val="4"/>
              </w:rPr>
              <w:t xml:space="preserve">                        </w:t>
            </w:r>
            <w:r w:rsidRPr="005625E9">
              <w:rPr>
                <w:rFonts w:ascii="Times New Roman" w:hAnsi="Times New Roman"/>
                <w:sz w:val="10"/>
                <w:szCs w:val="10"/>
              </w:rPr>
              <w:t xml:space="preserve">                                  </w:t>
            </w:r>
          </w:p>
          <w:p w:rsidR="00E95838" w:rsidRPr="005625E9" w:rsidRDefault="00E95838" w:rsidP="00A927D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41,8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41,8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42,5</w:t>
            </w:r>
          </w:p>
        </w:tc>
        <w:tc>
          <w:tcPr>
            <w:tcW w:w="1080" w:type="dxa"/>
            <w:tcBorders>
              <w:top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42,5</w:t>
            </w:r>
          </w:p>
        </w:tc>
        <w:tc>
          <w:tcPr>
            <w:tcW w:w="900" w:type="dxa"/>
            <w:tcBorders>
              <w:top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E95838" w:rsidRPr="005625E9" w:rsidRDefault="00E95838" w:rsidP="00A927D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</w:tr>
    </w:tbl>
    <w:p w:rsidR="00E95838" w:rsidRDefault="00E95838" w:rsidP="00B93607"/>
    <w:p w:rsidR="00E95838" w:rsidRDefault="00E95838" w:rsidP="00B93607"/>
    <w:p w:rsidR="00E95838" w:rsidRDefault="00E95838" w:rsidP="00B93607"/>
    <w:p w:rsidR="00E95838" w:rsidRDefault="00E95838" w:rsidP="00B93607"/>
    <w:p w:rsidR="00E95838" w:rsidRPr="006C5B42" w:rsidRDefault="00E95838" w:rsidP="00B93607"/>
    <w:sectPr w:rsidR="00E95838" w:rsidRPr="006C5B42" w:rsidSect="00363446">
      <w:pgSz w:w="15840" w:h="12240" w:orient="landscape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352D"/>
    <w:rsid w:val="00003E08"/>
    <w:rsid w:val="000041F0"/>
    <w:rsid w:val="00015AF2"/>
    <w:rsid w:val="00032466"/>
    <w:rsid w:val="00042D97"/>
    <w:rsid w:val="0006699F"/>
    <w:rsid w:val="000A6BAB"/>
    <w:rsid w:val="000B29C8"/>
    <w:rsid w:val="000B2B8D"/>
    <w:rsid w:val="000D6491"/>
    <w:rsid w:val="000E66A8"/>
    <w:rsid w:val="000F4AA2"/>
    <w:rsid w:val="000F6D0C"/>
    <w:rsid w:val="00114021"/>
    <w:rsid w:val="00116218"/>
    <w:rsid w:val="00117F35"/>
    <w:rsid w:val="00122080"/>
    <w:rsid w:val="0012380A"/>
    <w:rsid w:val="00124B11"/>
    <w:rsid w:val="0013140C"/>
    <w:rsid w:val="00151885"/>
    <w:rsid w:val="00161A34"/>
    <w:rsid w:val="001673BD"/>
    <w:rsid w:val="00173170"/>
    <w:rsid w:val="00185C8F"/>
    <w:rsid w:val="00185E77"/>
    <w:rsid w:val="00195C8B"/>
    <w:rsid w:val="001A707E"/>
    <w:rsid w:val="001E6684"/>
    <w:rsid w:val="001F1508"/>
    <w:rsid w:val="001F5BE4"/>
    <w:rsid w:val="0020335B"/>
    <w:rsid w:val="00205D45"/>
    <w:rsid w:val="0020603F"/>
    <w:rsid w:val="002102DD"/>
    <w:rsid w:val="00214A12"/>
    <w:rsid w:val="0027374C"/>
    <w:rsid w:val="00285980"/>
    <w:rsid w:val="002A7C66"/>
    <w:rsid w:val="002B36C8"/>
    <w:rsid w:val="002F0BF8"/>
    <w:rsid w:val="00301272"/>
    <w:rsid w:val="00316478"/>
    <w:rsid w:val="00316AB5"/>
    <w:rsid w:val="00327611"/>
    <w:rsid w:val="003278EC"/>
    <w:rsid w:val="00352F15"/>
    <w:rsid w:val="00357E75"/>
    <w:rsid w:val="00363446"/>
    <w:rsid w:val="0037388F"/>
    <w:rsid w:val="00374DB6"/>
    <w:rsid w:val="003C7248"/>
    <w:rsid w:val="003D0C7C"/>
    <w:rsid w:val="003D1356"/>
    <w:rsid w:val="003F1CFD"/>
    <w:rsid w:val="00403B2C"/>
    <w:rsid w:val="0042507D"/>
    <w:rsid w:val="004369FA"/>
    <w:rsid w:val="00456456"/>
    <w:rsid w:val="00477EB8"/>
    <w:rsid w:val="00494013"/>
    <w:rsid w:val="00494E21"/>
    <w:rsid w:val="004C7325"/>
    <w:rsid w:val="004D0D5D"/>
    <w:rsid w:val="004D26BF"/>
    <w:rsid w:val="004D7964"/>
    <w:rsid w:val="00556B85"/>
    <w:rsid w:val="005625E9"/>
    <w:rsid w:val="0056428E"/>
    <w:rsid w:val="00577EA4"/>
    <w:rsid w:val="005825D7"/>
    <w:rsid w:val="00597115"/>
    <w:rsid w:val="00597B5A"/>
    <w:rsid w:val="005C67DB"/>
    <w:rsid w:val="00606974"/>
    <w:rsid w:val="00620313"/>
    <w:rsid w:val="006339A2"/>
    <w:rsid w:val="00634C93"/>
    <w:rsid w:val="00650FD2"/>
    <w:rsid w:val="0065122A"/>
    <w:rsid w:val="00665E42"/>
    <w:rsid w:val="006A665A"/>
    <w:rsid w:val="006C542E"/>
    <w:rsid w:val="006C5B42"/>
    <w:rsid w:val="006F44D3"/>
    <w:rsid w:val="006F65B5"/>
    <w:rsid w:val="0070095D"/>
    <w:rsid w:val="007105F3"/>
    <w:rsid w:val="00764CEF"/>
    <w:rsid w:val="00797881"/>
    <w:rsid w:val="007B4517"/>
    <w:rsid w:val="007B5EE5"/>
    <w:rsid w:val="007C0C77"/>
    <w:rsid w:val="007C1F77"/>
    <w:rsid w:val="007C46C5"/>
    <w:rsid w:val="007C7427"/>
    <w:rsid w:val="007D0714"/>
    <w:rsid w:val="007D50CE"/>
    <w:rsid w:val="007F36CE"/>
    <w:rsid w:val="007F5D2E"/>
    <w:rsid w:val="008150B5"/>
    <w:rsid w:val="008275EB"/>
    <w:rsid w:val="00832487"/>
    <w:rsid w:val="00834DEB"/>
    <w:rsid w:val="00842814"/>
    <w:rsid w:val="008558E0"/>
    <w:rsid w:val="0086530E"/>
    <w:rsid w:val="008738D6"/>
    <w:rsid w:val="00875744"/>
    <w:rsid w:val="008D2CAB"/>
    <w:rsid w:val="008D4B5A"/>
    <w:rsid w:val="008D7A1A"/>
    <w:rsid w:val="008E3283"/>
    <w:rsid w:val="008E5F25"/>
    <w:rsid w:val="00900220"/>
    <w:rsid w:val="00906243"/>
    <w:rsid w:val="00943A32"/>
    <w:rsid w:val="00944C5C"/>
    <w:rsid w:val="00946842"/>
    <w:rsid w:val="00954712"/>
    <w:rsid w:val="00975322"/>
    <w:rsid w:val="00975F72"/>
    <w:rsid w:val="00984111"/>
    <w:rsid w:val="00996539"/>
    <w:rsid w:val="009974CA"/>
    <w:rsid w:val="00997596"/>
    <w:rsid w:val="009B5BEF"/>
    <w:rsid w:val="009B71B6"/>
    <w:rsid w:val="009D023F"/>
    <w:rsid w:val="009D5F5D"/>
    <w:rsid w:val="009E0C38"/>
    <w:rsid w:val="009E2AB5"/>
    <w:rsid w:val="009F3BDA"/>
    <w:rsid w:val="00A5451F"/>
    <w:rsid w:val="00A665EA"/>
    <w:rsid w:val="00A7082F"/>
    <w:rsid w:val="00A7139D"/>
    <w:rsid w:val="00A87AC3"/>
    <w:rsid w:val="00A927D9"/>
    <w:rsid w:val="00AB1289"/>
    <w:rsid w:val="00AB2D4C"/>
    <w:rsid w:val="00AB48AF"/>
    <w:rsid w:val="00AC5E81"/>
    <w:rsid w:val="00B02D86"/>
    <w:rsid w:val="00B071AF"/>
    <w:rsid w:val="00B2403C"/>
    <w:rsid w:val="00B46E0D"/>
    <w:rsid w:val="00B54B89"/>
    <w:rsid w:val="00B61B08"/>
    <w:rsid w:val="00B61F40"/>
    <w:rsid w:val="00B853FC"/>
    <w:rsid w:val="00B93607"/>
    <w:rsid w:val="00B955A4"/>
    <w:rsid w:val="00BA3628"/>
    <w:rsid w:val="00BC05AC"/>
    <w:rsid w:val="00BE68C1"/>
    <w:rsid w:val="00BF1459"/>
    <w:rsid w:val="00C044D5"/>
    <w:rsid w:val="00C50A5C"/>
    <w:rsid w:val="00C51C08"/>
    <w:rsid w:val="00C52B41"/>
    <w:rsid w:val="00C65103"/>
    <w:rsid w:val="00C67FE9"/>
    <w:rsid w:val="00C709CD"/>
    <w:rsid w:val="00C806D1"/>
    <w:rsid w:val="00C80883"/>
    <w:rsid w:val="00C87603"/>
    <w:rsid w:val="00C977E4"/>
    <w:rsid w:val="00CB6176"/>
    <w:rsid w:val="00CD3B66"/>
    <w:rsid w:val="00CE0428"/>
    <w:rsid w:val="00CE3BD4"/>
    <w:rsid w:val="00CF3D9A"/>
    <w:rsid w:val="00CF5210"/>
    <w:rsid w:val="00CF6D5F"/>
    <w:rsid w:val="00D061A8"/>
    <w:rsid w:val="00D2647A"/>
    <w:rsid w:val="00D373D9"/>
    <w:rsid w:val="00D40010"/>
    <w:rsid w:val="00D513AE"/>
    <w:rsid w:val="00D71B6F"/>
    <w:rsid w:val="00D8694F"/>
    <w:rsid w:val="00D936C2"/>
    <w:rsid w:val="00DB47FF"/>
    <w:rsid w:val="00DC352D"/>
    <w:rsid w:val="00DE26EF"/>
    <w:rsid w:val="00DF3849"/>
    <w:rsid w:val="00E02432"/>
    <w:rsid w:val="00E076E2"/>
    <w:rsid w:val="00E12A7B"/>
    <w:rsid w:val="00E20CC9"/>
    <w:rsid w:val="00E70599"/>
    <w:rsid w:val="00E81F9B"/>
    <w:rsid w:val="00E86AC7"/>
    <w:rsid w:val="00E91C26"/>
    <w:rsid w:val="00E95838"/>
    <w:rsid w:val="00E9749A"/>
    <w:rsid w:val="00EC3E51"/>
    <w:rsid w:val="00ED40E2"/>
    <w:rsid w:val="00ED60E2"/>
    <w:rsid w:val="00EE247E"/>
    <w:rsid w:val="00EE3548"/>
    <w:rsid w:val="00EE6A0A"/>
    <w:rsid w:val="00EF2EB7"/>
    <w:rsid w:val="00EF2ED9"/>
    <w:rsid w:val="00F0760D"/>
    <w:rsid w:val="00F14E9F"/>
    <w:rsid w:val="00F436FD"/>
    <w:rsid w:val="00F45A07"/>
    <w:rsid w:val="00F663E7"/>
    <w:rsid w:val="00F6751D"/>
    <w:rsid w:val="00F80996"/>
    <w:rsid w:val="00F85F4C"/>
    <w:rsid w:val="00F944ED"/>
    <w:rsid w:val="00F959F1"/>
    <w:rsid w:val="00FB4D4F"/>
    <w:rsid w:val="00FC2960"/>
    <w:rsid w:val="00FD2D1A"/>
    <w:rsid w:val="00FE6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D8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2647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4294934530</TotalTime>
  <Pages>3</Pages>
  <Words>425</Words>
  <Characters>2423</Characters>
  <Application>Microsoft Office Outlook</Application>
  <DocSecurity>0</DocSecurity>
  <Lines>0</Lines>
  <Paragraphs>0</Paragraphs>
  <ScaleCrop>false</ScaleCrop>
  <Company>Администрация города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Вельжичская</cp:lastModifiedBy>
  <cp:revision>188</cp:revision>
  <cp:lastPrinted>2017-11-15T14:17:00Z</cp:lastPrinted>
  <dcterms:created xsi:type="dcterms:W3CDTF">2015-12-30T09:14:00Z</dcterms:created>
  <dcterms:modified xsi:type="dcterms:W3CDTF">2017-11-20T13:01:00Z</dcterms:modified>
</cp:coreProperties>
</file>